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732B08" w:rsidP="00732B08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732B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005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96063" w:rsidRPr="0032152B" w:rsidRDefault="00D813BE" w:rsidP="008E1E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96063" w:rsidRPr="00BD3975" w:rsidRDefault="009128DF" w:rsidP="002440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C7A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Pr="009128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128DF">
        <w:rPr>
          <w:rFonts w:ascii="Times New Roman" w:hAnsi="Times New Roman" w:cs="Times New Roman"/>
          <w:b/>
          <w:sz w:val="28"/>
          <w:szCs w:val="28"/>
        </w:rPr>
        <w:t>финансового</w:t>
      </w:r>
      <w:r w:rsidRPr="009128DF">
        <w:rPr>
          <w:rFonts w:ascii="Times New Roman" w:hAnsi="Times New Roman" w:cs="Times New Roman"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D0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80A81">
        <w:rPr>
          <w:rFonts w:ascii="Times New Roman" w:hAnsi="Times New Roman" w:cs="Times New Roman"/>
          <w:i/>
          <w:sz w:val="28"/>
          <w:szCs w:val="28"/>
        </w:rPr>
        <w:t xml:space="preserve">главного специалиста-эксперта </w:t>
      </w:r>
      <w:r w:rsidR="00972A78">
        <w:rPr>
          <w:rFonts w:ascii="Times New Roman" w:hAnsi="Times New Roman" w:cs="Times New Roman"/>
          <w:i/>
          <w:sz w:val="28"/>
          <w:szCs w:val="28"/>
        </w:rPr>
        <w:t>финансового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0C31">
        <w:rPr>
          <w:rFonts w:ascii="Times New Roman" w:hAnsi="Times New Roman" w:cs="Times New Roman"/>
          <w:i/>
          <w:sz w:val="28"/>
          <w:szCs w:val="28"/>
        </w:rPr>
        <w:t xml:space="preserve">отдела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12B4A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012B4A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>
        <w:rPr>
          <w:rFonts w:ascii="Times New Roman" w:hAnsi="Times New Roman" w:cs="Times New Roman"/>
          <w:sz w:val="28"/>
          <w:szCs w:val="28"/>
        </w:rPr>
        <w:t xml:space="preserve">олжности – </w:t>
      </w:r>
      <w:r w:rsidR="00012B4A">
        <w:rPr>
          <w:rFonts w:ascii="Times New Roman" w:hAnsi="Times New Roman" w:cs="Times New Roman"/>
          <w:sz w:val="28"/>
          <w:szCs w:val="28"/>
        </w:rPr>
        <w:t xml:space="preserve"> </w:t>
      </w:r>
      <w:r w:rsidR="00931BDA" w:rsidRPr="00931BDA">
        <w:rPr>
          <w:rFonts w:ascii="Times New Roman" w:hAnsi="Times New Roman" w:cs="Times New Roman"/>
          <w:sz w:val="28"/>
          <w:szCs w:val="28"/>
        </w:rPr>
        <w:t>11-3-4-060</w:t>
      </w:r>
      <w:r w:rsidR="00012B4A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7B6A04">
        <w:rPr>
          <w:rFonts w:ascii="Times New Roman" w:hAnsi="Times New Roman" w:cs="Times New Roman"/>
          <w:i/>
          <w:sz w:val="28"/>
        </w:rPr>
        <w:t xml:space="preserve"> </w:t>
      </w:r>
      <w:r w:rsidR="00C31434" w:rsidRPr="002E0F8C">
        <w:rPr>
          <w:rFonts w:ascii="Times New Roman" w:hAnsi="Times New Roman" w:cs="Times New Roman"/>
          <w:sz w:val="36"/>
          <w:szCs w:val="28"/>
        </w:rPr>
        <w:t xml:space="preserve"> </w:t>
      </w:r>
      <w:r w:rsidR="00C314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6A04" w:rsidRPr="00B134BD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функций.</w:t>
      </w:r>
      <w:bookmarkStart w:id="0" w:name="_GoBack"/>
      <w:bookmarkEnd w:id="0"/>
    </w:p>
    <w:p w:rsidR="007B6A04" w:rsidRPr="00B134BD" w:rsidRDefault="00E96063" w:rsidP="007B6A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24F09">
        <w:rPr>
          <w:rFonts w:ascii="Times New Roman" w:hAnsi="Times New Roman" w:cs="Times New Roman"/>
          <w:i/>
          <w:sz w:val="28"/>
          <w:szCs w:val="28"/>
        </w:rPr>
        <w:t>ведущего</w:t>
      </w:r>
      <w:r w:rsidR="00012B4A">
        <w:rPr>
          <w:rFonts w:ascii="Times New Roman" w:hAnsi="Times New Roman" w:cs="Times New Roman"/>
          <w:i/>
          <w:sz w:val="28"/>
          <w:szCs w:val="28"/>
        </w:rPr>
        <w:t xml:space="preserve"> специалиста-эксперта</w:t>
      </w:r>
      <w:r w:rsidR="00D813BE">
        <w:rPr>
          <w:rFonts w:ascii="Times New Roman" w:hAnsi="Times New Roman" w:cs="Times New Roman"/>
          <w:i/>
          <w:sz w:val="28"/>
          <w:szCs w:val="28"/>
        </w:rPr>
        <w:t>:</w:t>
      </w:r>
      <w:r w:rsidR="008D47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6A0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делопроизводства, электронного документооборота и архивного дела.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="00972A78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012B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012B4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24401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24401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1730F3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="0024401B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C31434" w:rsidRPr="00A228D7" w:rsidRDefault="00C31434" w:rsidP="00BA74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</w:t>
      </w:r>
      <w:r w:rsidRPr="00A22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3247">
        <w:rPr>
          <w:rFonts w:ascii="Times New Roman" w:hAnsi="Times New Roman" w:cs="Times New Roman"/>
          <w:sz w:val="28"/>
          <w:szCs w:val="28"/>
        </w:rPr>
        <w:t xml:space="preserve">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</w:t>
      </w:r>
      <w:r w:rsidRPr="00BA3247">
        <w:rPr>
          <w:rFonts w:ascii="Times New Roman" w:hAnsi="Times New Roman" w:cs="Times New Roman"/>
          <w:sz w:val="28"/>
          <w:szCs w:val="28"/>
        </w:rPr>
        <w:lastRenderedPageBreak/>
        <w:t>установлено соответствие указанным специальностям и направлениям подготовки.</w:t>
      </w:r>
    </w:p>
    <w:p w:rsidR="00C31434" w:rsidRPr="002E0F8C" w:rsidRDefault="00C31434" w:rsidP="00BA74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C31434" w:rsidRPr="002E0F8C" w:rsidRDefault="00C31434" w:rsidP="00BA74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 w:cs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2E0F8C">
          <w:rPr>
            <w:rFonts w:ascii="Times New Roman" w:hAnsi="Times New Roman" w:cs="Times New Roman"/>
            <w:sz w:val="28"/>
          </w:rPr>
          <w:t>Конституции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Федерации, Федерального </w:t>
      </w:r>
      <w:hyperlink r:id="rId10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31434" w:rsidRPr="002E0F8C" w:rsidRDefault="00C31434" w:rsidP="00BA7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913AC" w:rsidRPr="00797F90" w:rsidRDefault="00C31434" w:rsidP="00BA74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r w:rsidR="007B6A04">
        <w:rPr>
          <w:rFonts w:ascii="Times New Roman" w:hAnsi="Times New Roman" w:cs="Times New Roman"/>
          <w:sz w:val="28"/>
        </w:rPr>
        <w:t xml:space="preserve"> </w:t>
      </w:r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  <w:proofErr w:type="gramStart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г. N 210-ФЗ "Об организации предоставления государственных и муниципальных услуг";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</w:t>
      </w:r>
      <w:proofErr w:type="gramEnd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proofErr w:type="gramStart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E913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13AC" w:rsidRPr="00E913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13AC" w:rsidRPr="00797F90">
        <w:rPr>
          <w:rFonts w:ascii="Times New Roman" w:eastAsia="Calibri" w:hAnsi="Times New Roman" w:cs="Times New Roman"/>
          <w:sz w:val="28"/>
          <w:szCs w:val="28"/>
        </w:rPr>
        <w:t>Регламент Федеральной налоговой службы, утвержденный приказом ФНС России от 17.02.2014 № ММВ-7-7/53</w:t>
      </w:r>
      <w:proofErr w:type="gramEnd"/>
      <w:r w:rsidR="00E913AC" w:rsidRPr="00797F90">
        <w:rPr>
          <w:rFonts w:ascii="Times New Roman" w:eastAsia="Calibri" w:hAnsi="Times New Roman" w:cs="Times New Roman"/>
          <w:sz w:val="28"/>
          <w:szCs w:val="28"/>
        </w:rPr>
        <w:t xml:space="preserve">@, </w:t>
      </w:r>
      <w:proofErr w:type="gramStart"/>
      <w:r w:rsidR="00E913AC" w:rsidRPr="00797F90">
        <w:rPr>
          <w:rFonts w:ascii="Times New Roman" w:eastAsia="Calibri" w:hAnsi="Times New Roman" w:cs="Times New Roman"/>
          <w:sz w:val="28"/>
          <w:szCs w:val="28"/>
        </w:rPr>
        <w:t>зарегистрирован</w:t>
      </w:r>
      <w:proofErr w:type="gramEnd"/>
      <w:r w:rsidR="00E913AC" w:rsidRPr="00797F90">
        <w:rPr>
          <w:rFonts w:ascii="Times New Roman" w:eastAsia="Calibri" w:hAnsi="Times New Roman" w:cs="Times New Roman"/>
          <w:sz w:val="28"/>
          <w:szCs w:val="28"/>
        </w:rPr>
        <w:t xml:space="preserve"> в Минюсте России 27.05.2014 №32450; </w:t>
      </w:r>
      <w:proofErr w:type="gramStart"/>
      <w:r w:rsidR="00E913AC" w:rsidRPr="00797F90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разработке инструкций по делопроизводству в федеральных органах исполнительной власти, утвержденные приказ</w:t>
      </w:r>
      <w:r w:rsidR="00870A7A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proofErr w:type="spellStart"/>
      <w:r w:rsidR="00870A7A">
        <w:rPr>
          <w:rFonts w:ascii="Times New Roman" w:eastAsia="Calibri" w:hAnsi="Times New Roman" w:cs="Times New Roman"/>
          <w:sz w:val="28"/>
          <w:szCs w:val="28"/>
        </w:rPr>
        <w:lastRenderedPageBreak/>
        <w:t>Росархива</w:t>
      </w:r>
      <w:proofErr w:type="spellEnd"/>
      <w:r w:rsidR="00870A7A">
        <w:rPr>
          <w:rFonts w:ascii="Times New Roman" w:eastAsia="Calibri" w:hAnsi="Times New Roman" w:cs="Times New Roman"/>
          <w:sz w:val="28"/>
          <w:szCs w:val="28"/>
        </w:rPr>
        <w:t xml:space="preserve"> от 23.12.2009 № 76,</w:t>
      </w:r>
      <w:r w:rsidR="00E913AC" w:rsidRPr="00797F90">
        <w:rPr>
          <w:rFonts w:ascii="Times New Roman" w:eastAsia="Calibri" w:hAnsi="Times New Roman" w:cs="Times New Roman"/>
          <w:sz w:val="28"/>
          <w:szCs w:val="28"/>
        </w:rPr>
        <w:t xml:space="preserve"> Типовая инструкция, утвержденной приказом ФНС России от 01.07.2014 №ММВ-7-10/346@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 с учетом изменений и дополнений, внесенных приказом ФНС России от</w:t>
      </w:r>
      <w:proofErr w:type="gramEnd"/>
      <w:r w:rsidR="00E913AC" w:rsidRPr="00797F90">
        <w:rPr>
          <w:rFonts w:ascii="Times New Roman" w:eastAsia="Calibri" w:hAnsi="Times New Roman" w:cs="Times New Roman"/>
          <w:sz w:val="28"/>
          <w:szCs w:val="28"/>
        </w:rPr>
        <w:t xml:space="preserve"> 20.11.2014 № ММВ-7-10/594@.</w:t>
      </w:r>
    </w:p>
    <w:p w:rsidR="00C31434" w:rsidRPr="002E0F8C" w:rsidRDefault="00972A78" w:rsidP="00C314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="00C31434" w:rsidRPr="002E0F8C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B6A04" w:rsidRPr="0023078F" w:rsidRDefault="00785E90" w:rsidP="007B6A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434"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7B6A04">
        <w:rPr>
          <w:rFonts w:ascii="Times New Roman" w:hAnsi="Times New Roman" w:cs="Times New Roman"/>
          <w:sz w:val="28"/>
          <w:szCs w:val="28"/>
        </w:rPr>
        <w:t xml:space="preserve"> </w:t>
      </w:r>
      <w:r w:rsidR="007B6A04" w:rsidRPr="0023078F">
        <w:rPr>
          <w:rFonts w:ascii="Times New Roman" w:hAnsi="Times New Roman"/>
          <w:sz w:val="28"/>
          <w:szCs w:val="28"/>
        </w:rPr>
        <w:t>структур</w:t>
      </w:r>
      <w:r w:rsidR="007604BE">
        <w:rPr>
          <w:rFonts w:ascii="Times New Roman" w:hAnsi="Times New Roman"/>
          <w:sz w:val="28"/>
          <w:szCs w:val="28"/>
        </w:rPr>
        <w:t xml:space="preserve">а и функции налоговых </w:t>
      </w:r>
      <w:r>
        <w:rPr>
          <w:rFonts w:ascii="Times New Roman" w:hAnsi="Times New Roman"/>
          <w:sz w:val="28"/>
          <w:szCs w:val="28"/>
        </w:rPr>
        <w:t>органов</w:t>
      </w:r>
      <w:r w:rsidR="007B6A04">
        <w:rPr>
          <w:rFonts w:ascii="Times New Roman" w:hAnsi="Times New Roman"/>
          <w:sz w:val="28"/>
          <w:szCs w:val="28"/>
        </w:rPr>
        <w:t>.</w:t>
      </w:r>
      <w:r w:rsidR="007B6A04">
        <w:rPr>
          <w:rFonts w:ascii="Times New Roman" w:hAnsi="Times New Roman" w:cs="Times New Roman"/>
          <w:sz w:val="28"/>
          <w:szCs w:val="28"/>
        </w:rPr>
        <w:t xml:space="preserve"> </w:t>
      </w:r>
      <w:r w:rsidR="007B6A04">
        <w:rPr>
          <w:rFonts w:ascii="Times New Roman" w:hAnsi="Times New Roman"/>
          <w:sz w:val="28"/>
          <w:szCs w:val="28"/>
        </w:rPr>
        <w:t xml:space="preserve"> </w:t>
      </w:r>
    </w:p>
    <w:p w:rsidR="00785E90" w:rsidRPr="00B134BD" w:rsidRDefault="00C31434" w:rsidP="00785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="00785E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эксплуатации зданий и сооружений, система технической и противопожарной безопасности, понятие контрактной системы в сфере закупок товаров, услуг для обеспечения государственных нужд и основные принципы осуществления закупок.</w:t>
      </w:r>
    </w:p>
    <w:p w:rsidR="00C31434" w:rsidRPr="002E0F8C" w:rsidRDefault="00785E90" w:rsidP="00785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1434" w:rsidRPr="002E0F8C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</w:t>
      </w:r>
      <w:r w:rsidR="00393E09">
        <w:rPr>
          <w:rFonts w:ascii="Times New Roman" w:hAnsi="Times New Roman" w:cs="Times New Roman"/>
          <w:sz w:val="28"/>
          <w:szCs w:val="28"/>
        </w:rPr>
        <w:t>е время и достигать результата.</w:t>
      </w:r>
    </w:p>
    <w:p w:rsidR="007B6A04" w:rsidRPr="007B6A04" w:rsidRDefault="00C31434" w:rsidP="007B6A0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6A04">
        <w:rPr>
          <w:rFonts w:ascii="Times New Roman" w:hAnsi="Times New Roman" w:cs="Times New Roman"/>
          <w:sz w:val="28"/>
          <w:szCs w:val="28"/>
        </w:rPr>
        <w:t>6.7. </w:t>
      </w:r>
      <w:r w:rsidR="007B6A04" w:rsidRPr="007B6A04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="007B6A04" w:rsidRPr="007B6A0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7B6A04" w:rsidRPr="007B6A0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785E90" w:rsidRPr="004A7849" w:rsidRDefault="00785E90" w:rsidP="00785E9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434" w:rsidRPr="00783E24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8D6797">
        <w:rPr>
          <w:rFonts w:ascii="Times New Roman" w:hAnsi="Times New Roman" w:cs="Times New Roman"/>
          <w:sz w:val="28"/>
          <w:szCs w:val="28"/>
        </w:rPr>
        <w:t>Наличие функциональных умений</w:t>
      </w:r>
      <w:r>
        <w:rPr>
          <w:rFonts w:ascii="Times New Roman" w:hAnsi="Times New Roman" w:cs="Times New Roman"/>
          <w:sz w:val="28"/>
          <w:szCs w:val="28"/>
        </w:rPr>
        <w:t xml:space="preserve">  ведение учета и отчетности расходования канцелярских товаров и другой бумажной продукции, необходимых хозяйственных материалов, прием, учет, обработка и регистрация корреспонденции, комплектование, хранение, учет и использование архивных документов, выдача справок, составление номенклатуры дел, планирование закупок, контроль осуществления закупок, организация и проведение процедур определения поставщиков путем проведения конкурсов и аукционов, осуществление закупки у единственного поставщика, исполнение государственных контрактов, проведение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8F1">
        <w:rPr>
          <w:rFonts w:ascii="Times New Roman" w:hAnsi="Times New Roman" w:cs="Times New Roman"/>
          <w:sz w:val="28"/>
          <w:szCs w:val="28"/>
        </w:rPr>
        <w:t>аудита закупок, подготовка плана-графика</w:t>
      </w:r>
      <w:r>
        <w:rPr>
          <w:rFonts w:ascii="Times New Roman" w:hAnsi="Times New Roman" w:cs="Times New Roman"/>
          <w:sz w:val="28"/>
          <w:szCs w:val="28"/>
        </w:rPr>
        <w:t xml:space="preserve"> закупок, ведение учета федерального имущества, находящегося в ведении государственного органа и его подведомственных организаций.</w:t>
      </w:r>
    </w:p>
    <w:p w:rsidR="00785E90" w:rsidRDefault="00785E90" w:rsidP="007B6A0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85E90" w:rsidRDefault="00785E90" w:rsidP="007B6A0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85E90" w:rsidRDefault="00785E90" w:rsidP="007B6A0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7E2A2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8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29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2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28DF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3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 xml:space="preserve">27.07.2004 N 79-ФЗ "О государственной </w:t>
      </w:r>
      <w:r w:rsidRPr="007E2A26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A2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972A78" w:rsidRPr="00972A78">
        <w:rPr>
          <w:rFonts w:ascii="Times New Roman" w:hAnsi="Times New Roman" w:cs="Times New Roman"/>
          <w:i/>
          <w:sz w:val="28"/>
          <w:szCs w:val="28"/>
        </w:rPr>
        <w:t xml:space="preserve">финансовый </w:t>
      </w:r>
      <w:r w:rsidR="005F39AC" w:rsidRPr="007E2A26">
        <w:rPr>
          <w:rFonts w:ascii="Times New Roman" w:hAnsi="Times New Roman" w:cs="Times New Roman"/>
          <w:i/>
          <w:sz w:val="28"/>
          <w:szCs w:val="28"/>
        </w:rPr>
        <w:t>отдел</w:t>
      </w:r>
      <w:r w:rsidR="005F39AC" w:rsidRPr="007E2A26">
        <w:rPr>
          <w:rFonts w:ascii="Times New Roman" w:hAnsi="Times New Roman" w:cs="Times New Roman"/>
          <w:sz w:val="28"/>
          <w:szCs w:val="28"/>
        </w:rPr>
        <w:t xml:space="preserve">, </w:t>
      </w:r>
      <w:r w:rsidR="002841DD" w:rsidRPr="007E2A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972A78" w:rsidRPr="007E2A26">
        <w:rPr>
          <w:rFonts w:ascii="Times New Roman" w:hAnsi="Times New Roman" w:cs="Times New Roman"/>
          <w:sz w:val="28"/>
          <w:szCs w:val="28"/>
        </w:rPr>
        <w:t xml:space="preserve"> </w:t>
      </w:r>
      <w:r w:rsidRPr="007E2A2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963E4" w:rsidRPr="002A0C92" w:rsidRDefault="008963E4" w:rsidP="008963E4">
      <w:pPr>
        <w:pStyle w:val="2"/>
        <w:numPr>
          <w:ilvl w:val="0"/>
          <w:numId w:val="3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2A0C92">
        <w:rPr>
          <w:sz w:val="28"/>
          <w:szCs w:val="28"/>
        </w:rPr>
        <w:t xml:space="preserve">принимать участие в организации в установленном порядке семинаров – совещаний со специалистами отделов </w:t>
      </w:r>
      <w:r w:rsidRPr="002A0C92">
        <w:rPr>
          <w:color w:val="000000"/>
          <w:spacing w:val="-5"/>
          <w:sz w:val="28"/>
          <w:szCs w:val="28"/>
        </w:rPr>
        <w:t>подведомственных налоговых органов</w:t>
      </w:r>
      <w:r w:rsidRPr="002A0C92">
        <w:rPr>
          <w:sz w:val="28"/>
          <w:szCs w:val="28"/>
        </w:rPr>
        <w:t>;</w:t>
      </w:r>
    </w:p>
    <w:p w:rsidR="008963E4" w:rsidRPr="00CF013C" w:rsidRDefault="008963E4" w:rsidP="008963E4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1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принимать участие в проведении производственных совещаний, учебе в </w:t>
      </w:r>
      <w:r w:rsidRPr="00CF013C">
        <w:rPr>
          <w:rFonts w:ascii="Times New Roman" w:hAnsi="Times New Roman" w:cs="Times New Roman"/>
          <w:color w:val="000000"/>
          <w:spacing w:val="-8"/>
          <w:sz w:val="28"/>
          <w:szCs w:val="28"/>
        </w:rPr>
        <w:t>отделе;</w:t>
      </w:r>
    </w:p>
    <w:p w:rsidR="008963E4" w:rsidRPr="00CF013C" w:rsidRDefault="008963E4" w:rsidP="008963E4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13C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принимать участие в рассмотрении писем, заявлений, жалоб, относящихся к деятельности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отдела</w:t>
      </w:r>
      <w:r w:rsidRPr="00CF013C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8963E4" w:rsidRDefault="008963E4" w:rsidP="008963E4">
      <w:pPr>
        <w:numPr>
          <w:ilvl w:val="0"/>
          <w:numId w:val="2"/>
        </w:numPr>
        <w:shd w:val="clear" w:color="auto" w:fill="FFFFFF"/>
        <w:tabs>
          <w:tab w:val="left" w:pos="13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13C">
        <w:rPr>
          <w:rFonts w:ascii="Times New Roman" w:hAnsi="Times New Roman" w:cs="Times New Roman"/>
          <w:sz w:val="28"/>
          <w:szCs w:val="28"/>
        </w:rPr>
        <w:t>обеспечивает проведение мероприятий по сбору, анализу и обобщению данных об обеспеченности налоговых органов материально-техническими средствами;</w:t>
      </w:r>
    </w:p>
    <w:p w:rsidR="000C6CDD" w:rsidRPr="00CF013C" w:rsidRDefault="000C6CDD" w:rsidP="000C6CDD">
      <w:pPr>
        <w:pStyle w:val="ac"/>
        <w:numPr>
          <w:ilvl w:val="0"/>
          <w:numId w:val="2"/>
        </w:num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013C">
        <w:rPr>
          <w:rFonts w:ascii="Times New Roman" w:hAnsi="Times New Roman" w:cs="Times New Roman"/>
          <w:sz w:val="28"/>
          <w:szCs w:val="28"/>
        </w:rPr>
        <w:t xml:space="preserve"> исполнять  обязанности с использованием сре</w:t>
      </w:r>
      <w:proofErr w:type="gramStart"/>
      <w:r w:rsidRPr="00CF013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F013C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 и нести персональную ответственность за сохранность СКЗИ;</w:t>
      </w:r>
    </w:p>
    <w:p w:rsidR="009D4ECD" w:rsidRDefault="009D4ECD" w:rsidP="009D4ECD">
      <w:pPr>
        <w:pStyle w:val="a3"/>
        <w:numPr>
          <w:ilvl w:val="0"/>
          <w:numId w:val="2"/>
        </w:numPr>
        <w:ind w:right="62" w:firstLine="709"/>
        <w:rPr>
          <w:color w:val="000000"/>
          <w:sz w:val="28"/>
          <w:szCs w:val="28"/>
        </w:rPr>
      </w:pPr>
      <w:r w:rsidRPr="00CF013C">
        <w:rPr>
          <w:color w:val="000000"/>
          <w:sz w:val="28"/>
          <w:szCs w:val="28"/>
        </w:rPr>
        <w:t>осуществлять размещение плана-графика закупок</w:t>
      </w:r>
      <w:r>
        <w:rPr>
          <w:color w:val="000000"/>
          <w:sz w:val="28"/>
          <w:szCs w:val="28"/>
        </w:rPr>
        <w:t xml:space="preserve"> в информационных системах ЕИС, Электронный бюджет</w:t>
      </w:r>
      <w:r w:rsidRPr="00CF013C">
        <w:rPr>
          <w:color w:val="000000"/>
          <w:sz w:val="28"/>
          <w:szCs w:val="28"/>
        </w:rPr>
        <w:t>;</w:t>
      </w:r>
    </w:p>
    <w:p w:rsidR="009D4ECD" w:rsidRPr="009D4ECD" w:rsidRDefault="009D4ECD" w:rsidP="009D4ECD">
      <w:pPr>
        <w:pStyle w:val="a3"/>
        <w:numPr>
          <w:ilvl w:val="0"/>
          <w:numId w:val="2"/>
        </w:numPr>
        <w:ind w:right="62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формирование предложений на закупку (прочих документов) в информационной системе Электронный бюджет;</w:t>
      </w:r>
    </w:p>
    <w:p w:rsidR="008963E4" w:rsidRPr="00CF013C" w:rsidRDefault="009D4ECD" w:rsidP="008963E4">
      <w:pPr>
        <w:spacing w:after="0" w:line="240" w:lineRule="auto"/>
        <w:ind w:right="62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963E4" w:rsidRPr="00CF013C">
        <w:rPr>
          <w:rFonts w:ascii="Times New Roman" w:hAnsi="Times New Roman" w:cs="Times New Roman"/>
          <w:color w:val="000000"/>
          <w:sz w:val="28"/>
          <w:szCs w:val="28"/>
        </w:rPr>
        <w:t>- осуществлять подготовку справок, аналитических записок, методических рекомендаций, писем по заданию Руководства;</w:t>
      </w:r>
    </w:p>
    <w:p w:rsidR="008963E4" w:rsidRPr="00CF013C" w:rsidRDefault="008963E4" w:rsidP="008963E4">
      <w:pPr>
        <w:spacing w:after="0" w:line="240" w:lineRule="auto"/>
        <w:ind w:right="62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13C">
        <w:rPr>
          <w:rFonts w:ascii="Times New Roman" w:hAnsi="Times New Roman" w:cs="Times New Roman"/>
          <w:color w:val="000000"/>
          <w:sz w:val="28"/>
          <w:szCs w:val="28"/>
        </w:rPr>
        <w:t>- оказывать методическую помощь подведомственным инспекциям по вопросам входящим в его компетенцию;</w:t>
      </w:r>
    </w:p>
    <w:p w:rsidR="008963E4" w:rsidRPr="00CF013C" w:rsidRDefault="008963E4" w:rsidP="008963E4">
      <w:pPr>
        <w:pStyle w:val="a3"/>
        <w:ind w:right="62" w:firstLine="567"/>
        <w:rPr>
          <w:color w:val="000000"/>
          <w:sz w:val="28"/>
          <w:szCs w:val="28"/>
        </w:rPr>
      </w:pPr>
      <w:r w:rsidRPr="00CF013C">
        <w:rPr>
          <w:color w:val="000000"/>
          <w:sz w:val="28"/>
          <w:szCs w:val="28"/>
        </w:rPr>
        <w:t>- принимать участие в формировании и составлении отчетности  отдела;</w:t>
      </w:r>
    </w:p>
    <w:p w:rsidR="008963E4" w:rsidRPr="00CF013C" w:rsidRDefault="008963E4" w:rsidP="008963E4">
      <w:pPr>
        <w:shd w:val="clear" w:color="auto" w:fill="FFFFFF"/>
        <w:tabs>
          <w:tab w:val="left" w:pos="130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F013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3245A">
        <w:rPr>
          <w:rFonts w:ascii="Times New Roman" w:hAnsi="Times New Roman" w:cs="Times New Roman"/>
          <w:color w:val="000000"/>
          <w:sz w:val="28"/>
          <w:szCs w:val="28"/>
        </w:rPr>
        <w:t xml:space="preserve">участвовать в </w:t>
      </w:r>
      <w:r w:rsidRPr="00CF013C">
        <w:rPr>
          <w:rFonts w:ascii="Times New Roman" w:hAnsi="Times New Roman" w:cs="Times New Roman"/>
          <w:sz w:val="28"/>
          <w:szCs w:val="28"/>
        </w:rPr>
        <w:t>перспективно</w:t>
      </w:r>
      <w:r w:rsidR="0073245A">
        <w:rPr>
          <w:rFonts w:ascii="Times New Roman" w:hAnsi="Times New Roman" w:cs="Times New Roman"/>
          <w:sz w:val="28"/>
          <w:szCs w:val="28"/>
        </w:rPr>
        <w:t>м</w:t>
      </w:r>
      <w:r w:rsidRPr="00CF013C">
        <w:rPr>
          <w:rFonts w:ascii="Times New Roman" w:hAnsi="Times New Roman" w:cs="Times New Roman"/>
          <w:sz w:val="28"/>
          <w:szCs w:val="28"/>
        </w:rPr>
        <w:t xml:space="preserve"> и текуще</w:t>
      </w:r>
      <w:r w:rsidR="0073245A">
        <w:rPr>
          <w:rFonts w:ascii="Times New Roman" w:hAnsi="Times New Roman" w:cs="Times New Roman"/>
          <w:sz w:val="28"/>
          <w:szCs w:val="28"/>
        </w:rPr>
        <w:t>м планировании</w:t>
      </w:r>
      <w:r w:rsidRPr="00CF013C">
        <w:rPr>
          <w:rFonts w:ascii="Times New Roman" w:hAnsi="Times New Roman" w:cs="Times New Roman"/>
          <w:sz w:val="28"/>
          <w:szCs w:val="28"/>
        </w:rPr>
        <w:t xml:space="preserve"> расходов, направленных на обеспечение деятельности Управления, по вопросам, </w:t>
      </w:r>
      <w:r>
        <w:rPr>
          <w:rFonts w:ascii="Times New Roman" w:hAnsi="Times New Roman" w:cs="Times New Roman"/>
          <w:sz w:val="28"/>
          <w:szCs w:val="28"/>
        </w:rPr>
        <w:t>отнесенным к компетенции Отдела</w:t>
      </w:r>
      <w:r w:rsidRPr="00CF013C">
        <w:rPr>
          <w:rFonts w:ascii="Times New Roman" w:hAnsi="Times New Roman" w:cs="Times New Roman"/>
          <w:sz w:val="28"/>
          <w:szCs w:val="28"/>
        </w:rPr>
        <w:t>;</w:t>
      </w:r>
    </w:p>
    <w:p w:rsidR="008963E4" w:rsidRDefault="008963E4" w:rsidP="008963E4">
      <w:pPr>
        <w:pStyle w:val="a3"/>
        <w:ind w:right="57" w:firstLine="709"/>
        <w:rPr>
          <w:color w:val="000000"/>
          <w:sz w:val="28"/>
          <w:szCs w:val="28"/>
        </w:rPr>
      </w:pPr>
      <w:r w:rsidRPr="00CF013C">
        <w:rPr>
          <w:color w:val="000000"/>
          <w:sz w:val="28"/>
          <w:szCs w:val="28"/>
        </w:rPr>
        <w:t>- осуществлять проведения торгов и закупок материально-технических  ценностей и основных средств;</w:t>
      </w:r>
    </w:p>
    <w:p w:rsidR="0073245A" w:rsidRDefault="0073245A" w:rsidP="0073245A">
      <w:pPr>
        <w:pStyle w:val="a3"/>
        <w:ind w:right="62" w:firstLine="747"/>
        <w:rPr>
          <w:color w:val="000000"/>
          <w:sz w:val="28"/>
          <w:szCs w:val="28"/>
        </w:rPr>
      </w:pPr>
      <w:r w:rsidRPr="00CF013C">
        <w:rPr>
          <w:color w:val="000000"/>
          <w:sz w:val="28"/>
          <w:szCs w:val="28"/>
        </w:rPr>
        <w:t xml:space="preserve">- вести и предоставлять отчетность ПИК </w:t>
      </w:r>
      <w:r>
        <w:rPr>
          <w:color w:val="000000"/>
          <w:sz w:val="28"/>
          <w:szCs w:val="28"/>
        </w:rPr>
        <w:t>ФНС России по направлению материально-технического обслуживания;</w:t>
      </w:r>
    </w:p>
    <w:p w:rsidR="000C6CDD" w:rsidRPr="00CF013C" w:rsidRDefault="000C6CDD" w:rsidP="000C6CDD">
      <w:pPr>
        <w:pStyle w:val="ac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013C">
        <w:rPr>
          <w:rFonts w:ascii="Times New Roman" w:hAnsi="Times New Roman" w:cs="Times New Roman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8963E4" w:rsidRDefault="008963E4" w:rsidP="008963E4">
      <w:pPr>
        <w:pStyle w:val="ac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013C">
        <w:rPr>
          <w:rFonts w:ascii="Times New Roman" w:hAnsi="Times New Roman" w:cs="Times New Roman"/>
          <w:sz w:val="28"/>
          <w:szCs w:val="28"/>
        </w:rPr>
        <w:t xml:space="preserve">- подготавливать предложения сотруднику Управления, на которого возложены обязанности ответственного технолога, по функциональным </w:t>
      </w:r>
      <w:r w:rsidRPr="00CF013C">
        <w:rPr>
          <w:rFonts w:ascii="Times New Roman" w:hAnsi="Times New Roman" w:cs="Times New Roman"/>
          <w:sz w:val="28"/>
          <w:szCs w:val="28"/>
        </w:rPr>
        <w:lastRenderedPageBreak/>
        <w:t>ролям (список доступных режимов, шаблонов ролей) для сотрудников Управления;</w:t>
      </w:r>
    </w:p>
    <w:p w:rsidR="000C6CDD" w:rsidRPr="00CF013C" w:rsidRDefault="000C6CDD" w:rsidP="000C6CDD">
      <w:pPr>
        <w:pStyle w:val="ac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013C">
        <w:rPr>
          <w:rFonts w:ascii="Times New Roman" w:hAnsi="Times New Roman" w:cs="Times New Roman"/>
          <w:sz w:val="28"/>
          <w:szCs w:val="28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  <w:sz w:val="28"/>
          <w:szCs w:val="28"/>
        </w:rPr>
        <w:t>нности ответственного технолога;</w:t>
      </w:r>
    </w:p>
    <w:p w:rsidR="008963E4" w:rsidRPr="00CF013C" w:rsidRDefault="008963E4" w:rsidP="008963E4">
      <w:pPr>
        <w:pStyle w:val="a3"/>
        <w:ind w:right="57" w:firstLine="709"/>
        <w:rPr>
          <w:color w:val="000000"/>
          <w:sz w:val="28"/>
          <w:szCs w:val="28"/>
        </w:rPr>
      </w:pPr>
      <w:r w:rsidRPr="00CF013C">
        <w:rPr>
          <w:color w:val="000000"/>
          <w:sz w:val="28"/>
          <w:szCs w:val="28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39AC" w:rsidRDefault="00E96063" w:rsidP="003618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72A78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72A78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972A78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5F39AC">
        <w:rPr>
          <w:rFonts w:ascii="Times New Roman" w:hAnsi="Times New Roman" w:cs="Times New Roman"/>
          <w:i/>
          <w:sz w:val="28"/>
          <w:szCs w:val="28"/>
        </w:rPr>
        <w:t xml:space="preserve">Положением </w:t>
      </w:r>
      <w:r w:rsidR="005D5467">
        <w:rPr>
          <w:rFonts w:ascii="Times New Roman" w:hAnsi="Times New Roman" w:cs="Times New Roman"/>
          <w:i/>
          <w:sz w:val="28"/>
          <w:szCs w:val="28"/>
        </w:rPr>
        <w:t xml:space="preserve">о финансовом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841D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28DF" w:rsidRPr="009128DF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</w:t>
      </w:r>
      <w:proofErr w:type="gramStart"/>
      <w:r w:rsidR="005D5467">
        <w:rPr>
          <w:rFonts w:ascii="Times New Roman" w:hAnsi="Times New Roman" w:cs="Times New Roman"/>
          <w:i/>
          <w:sz w:val="28"/>
          <w:szCs w:val="28"/>
        </w:rPr>
        <w:t>рт</w:t>
      </w:r>
      <w:r w:rsidR="002841DD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32152B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</w:t>
      </w:r>
      <w:r w:rsidR="009734FD">
        <w:rPr>
          <w:rFonts w:ascii="Times New Roman" w:hAnsi="Times New Roman" w:cs="Times New Roman"/>
          <w:sz w:val="28"/>
          <w:szCs w:val="26"/>
        </w:rPr>
        <w:t>дства по вопросам работы отдела;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</w:t>
      </w:r>
      <w:r w:rsidR="009734FD">
        <w:rPr>
          <w:rFonts w:ascii="Times New Roman" w:hAnsi="Times New Roman" w:cs="Times New Roman"/>
          <w:sz w:val="28"/>
          <w:szCs w:val="26"/>
        </w:rPr>
        <w:t>сов, входящих в его компетенцию;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</w:t>
      </w:r>
      <w:r w:rsidR="009734FD">
        <w:rPr>
          <w:rFonts w:ascii="Times New Roman" w:hAnsi="Times New Roman" w:cs="Times New Roman"/>
          <w:sz w:val="28"/>
          <w:szCs w:val="26"/>
        </w:rPr>
        <w:t>совершенствования работы отдела.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24401B" w:rsidRPr="00C70570" w:rsidRDefault="0024401B" w:rsidP="00BD3975">
      <w:pPr>
        <w:pStyle w:val="a3"/>
        <w:ind w:firstLine="567"/>
        <w:rPr>
          <w:sz w:val="28"/>
          <w:szCs w:val="26"/>
        </w:rPr>
      </w:pPr>
    </w:p>
    <w:p w:rsidR="00E96063" w:rsidRPr="009128DF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841D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28DF" w:rsidRPr="009128DF">
        <w:rPr>
          <w:rFonts w:ascii="Times New Roman" w:hAnsi="Times New Roman" w:cs="Times New Roman"/>
          <w:b/>
          <w:i/>
          <w:sz w:val="28"/>
          <w:szCs w:val="28"/>
        </w:rPr>
        <w:t>главный специалист-эксперт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41DD" w:rsidRDefault="002841DD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18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9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CCA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07CCA" w:rsidRPr="00007CCA">
        <w:rPr>
          <w:rFonts w:ascii="Times New Roman" w:hAnsi="Times New Roman" w:cs="Times New Roman"/>
          <w:sz w:val="28"/>
          <w:szCs w:val="28"/>
        </w:rPr>
        <w:t>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D5467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5D546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70A7A" w:rsidRDefault="00870A7A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32152B" w:rsidRDefault="0024401B" w:rsidP="009816C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1188D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2841DD"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9816C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1188D">
        <w:rPr>
          <w:rFonts w:ascii="Times New Roman" w:hAnsi="Times New Roman" w:cs="Times New Roman"/>
          <w:sz w:val="28"/>
          <w:szCs w:val="28"/>
        </w:rPr>
        <w:t xml:space="preserve">З.А. </w:t>
      </w:r>
      <w:proofErr w:type="spellStart"/>
      <w:r w:rsidR="0011188D">
        <w:rPr>
          <w:rFonts w:ascii="Times New Roman" w:hAnsi="Times New Roman" w:cs="Times New Roman"/>
          <w:sz w:val="28"/>
          <w:szCs w:val="28"/>
        </w:rPr>
        <w:t>Паранук</w:t>
      </w:r>
      <w:proofErr w:type="spellEnd"/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5AB" w:rsidRDefault="002755AB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5A6" w:rsidRDefault="00B235A6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5A6" w:rsidRDefault="00B235A6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5A6" w:rsidRDefault="00B235A6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5AB" w:rsidRDefault="002755AB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3713" w:rsidRDefault="00E0371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3713" w:rsidRDefault="00E0371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3713" w:rsidRDefault="00E0371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5AB" w:rsidRDefault="002755AB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5AB" w:rsidRPr="0032152B" w:rsidRDefault="002755AB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3820" w:rsidRDefault="000738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3820" w:rsidRDefault="000738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3820" w:rsidRDefault="000738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3820" w:rsidRDefault="000738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438"/>
        <w:gridCol w:w="2268"/>
        <w:gridCol w:w="2098"/>
      </w:tblGrid>
      <w:tr w:rsidR="00E96063" w:rsidRPr="0032152B" w:rsidTr="00FF5772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FF5772">
        <w:tc>
          <w:tcPr>
            <w:tcW w:w="567" w:type="dxa"/>
          </w:tcPr>
          <w:p w:rsidR="00E96063" w:rsidRPr="0032152B" w:rsidRDefault="00A613D6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10" w:type="dxa"/>
          </w:tcPr>
          <w:p w:rsidR="00E96063" w:rsidRPr="0032152B" w:rsidRDefault="00E96063" w:rsidP="00A613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FF5772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3868CA">
      <w:headerReference w:type="default" r:id="rId2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467" w:rsidRDefault="005D5467">
      <w:pPr>
        <w:spacing w:after="0" w:line="240" w:lineRule="auto"/>
      </w:pPr>
      <w:r>
        <w:separator/>
      </w:r>
    </w:p>
  </w:endnote>
  <w:endnote w:type="continuationSeparator" w:id="0">
    <w:p w:rsidR="005D5467" w:rsidRDefault="005D5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467" w:rsidRDefault="005D5467">
      <w:pPr>
        <w:spacing w:after="0" w:line="240" w:lineRule="auto"/>
      </w:pPr>
      <w:r>
        <w:separator/>
      </w:r>
    </w:p>
  </w:footnote>
  <w:footnote w:type="continuationSeparator" w:id="0">
    <w:p w:rsidR="005D5467" w:rsidRDefault="005D5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064951"/>
      <w:docPartObj>
        <w:docPartGallery w:val="Page Numbers (Top of Page)"/>
        <w:docPartUnique/>
      </w:docPartObj>
    </w:sdtPr>
    <w:sdtEndPr/>
    <w:sdtContent>
      <w:p w:rsidR="005D5467" w:rsidRDefault="005D54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BDA">
          <w:rPr>
            <w:noProof/>
          </w:rPr>
          <w:t>1</w:t>
        </w:r>
        <w:r>
          <w:fldChar w:fldCharType="end"/>
        </w:r>
      </w:p>
    </w:sdtContent>
  </w:sdt>
  <w:p w:rsidR="005D5467" w:rsidRDefault="005D546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abstractNum w:abstractNumId="1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5CC0"/>
    <w:rsid w:val="00007CCA"/>
    <w:rsid w:val="00012B4A"/>
    <w:rsid w:val="00026C14"/>
    <w:rsid w:val="00073820"/>
    <w:rsid w:val="000900EB"/>
    <w:rsid w:val="000C6CDD"/>
    <w:rsid w:val="00100103"/>
    <w:rsid w:val="0011188D"/>
    <w:rsid w:val="0013572A"/>
    <w:rsid w:val="001730F3"/>
    <w:rsid w:val="00180A81"/>
    <w:rsid w:val="001D0C31"/>
    <w:rsid w:val="001E2C0C"/>
    <w:rsid w:val="0020635E"/>
    <w:rsid w:val="0024401B"/>
    <w:rsid w:val="002755AB"/>
    <w:rsid w:val="00276F6E"/>
    <w:rsid w:val="002841DD"/>
    <w:rsid w:val="002B2923"/>
    <w:rsid w:val="002E191B"/>
    <w:rsid w:val="002E2AB3"/>
    <w:rsid w:val="002F0E32"/>
    <w:rsid w:val="0032152B"/>
    <w:rsid w:val="00361854"/>
    <w:rsid w:val="003856D6"/>
    <w:rsid w:val="003868CA"/>
    <w:rsid w:val="00393E09"/>
    <w:rsid w:val="003A150B"/>
    <w:rsid w:val="004D08D4"/>
    <w:rsid w:val="004E3DE6"/>
    <w:rsid w:val="0053269E"/>
    <w:rsid w:val="00580BD7"/>
    <w:rsid w:val="00587670"/>
    <w:rsid w:val="005C5FF9"/>
    <w:rsid w:val="005C6D08"/>
    <w:rsid w:val="005D5467"/>
    <w:rsid w:val="005F39AC"/>
    <w:rsid w:val="006304DD"/>
    <w:rsid w:val="006C2BD8"/>
    <w:rsid w:val="007118AB"/>
    <w:rsid w:val="0073245A"/>
    <w:rsid w:val="00732B08"/>
    <w:rsid w:val="0074082B"/>
    <w:rsid w:val="007604BE"/>
    <w:rsid w:val="00785E90"/>
    <w:rsid w:val="007934CA"/>
    <w:rsid w:val="007B6A04"/>
    <w:rsid w:val="007C6CBC"/>
    <w:rsid w:val="007D0C7A"/>
    <w:rsid w:val="007E2A26"/>
    <w:rsid w:val="00860A11"/>
    <w:rsid w:val="00870A7A"/>
    <w:rsid w:val="0089639E"/>
    <w:rsid w:val="008963E4"/>
    <w:rsid w:val="008D4762"/>
    <w:rsid w:val="008E1E53"/>
    <w:rsid w:val="009128DF"/>
    <w:rsid w:val="00920EAB"/>
    <w:rsid w:val="00924F09"/>
    <w:rsid w:val="00931BDA"/>
    <w:rsid w:val="00941252"/>
    <w:rsid w:val="009704AC"/>
    <w:rsid w:val="00972A78"/>
    <w:rsid w:val="009734FD"/>
    <w:rsid w:val="009816C1"/>
    <w:rsid w:val="009D4ECD"/>
    <w:rsid w:val="00A0003C"/>
    <w:rsid w:val="00A613D6"/>
    <w:rsid w:val="00A972B7"/>
    <w:rsid w:val="00AE5AC8"/>
    <w:rsid w:val="00AF6A37"/>
    <w:rsid w:val="00B235A6"/>
    <w:rsid w:val="00BA7470"/>
    <w:rsid w:val="00BC1F9F"/>
    <w:rsid w:val="00BD3975"/>
    <w:rsid w:val="00C00A9E"/>
    <w:rsid w:val="00C31434"/>
    <w:rsid w:val="00C345B0"/>
    <w:rsid w:val="00C66569"/>
    <w:rsid w:val="00C92C36"/>
    <w:rsid w:val="00CF2051"/>
    <w:rsid w:val="00D20F34"/>
    <w:rsid w:val="00D428F1"/>
    <w:rsid w:val="00D46B40"/>
    <w:rsid w:val="00D505A6"/>
    <w:rsid w:val="00D62180"/>
    <w:rsid w:val="00D813BE"/>
    <w:rsid w:val="00E03713"/>
    <w:rsid w:val="00E7565C"/>
    <w:rsid w:val="00E913AC"/>
    <w:rsid w:val="00E96063"/>
    <w:rsid w:val="00EE0CE9"/>
    <w:rsid w:val="00F32545"/>
    <w:rsid w:val="00F629FE"/>
    <w:rsid w:val="00FB1B67"/>
    <w:rsid w:val="00FF5772"/>
    <w:rsid w:val="00FF6045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C2BD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2BD8"/>
  </w:style>
  <w:style w:type="paragraph" w:styleId="aa">
    <w:name w:val="header"/>
    <w:basedOn w:val="a"/>
    <w:link w:val="ab"/>
    <w:uiPriority w:val="99"/>
    <w:unhideWhenUsed/>
    <w:rsid w:val="0038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68CA"/>
  </w:style>
  <w:style w:type="paragraph" w:styleId="2">
    <w:name w:val="Body Text Indent 2"/>
    <w:basedOn w:val="a"/>
    <w:link w:val="20"/>
    <w:rsid w:val="00BC1F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1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8963E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2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C2BD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2BD8"/>
  </w:style>
  <w:style w:type="paragraph" w:styleId="aa">
    <w:name w:val="header"/>
    <w:basedOn w:val="a"/>
    <w:link w:val="ab"/>
    <w:uiPriority w:val="99"/>
    <w:unhideWhenUsed/>
    <w:rsid w:val="0038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68CA"/>
  </w:style>
  <w:style w:type="paragraph" w:styleId="2">
    <w:name w:val="Body Text Indent 2"/>
    <w:basedOn w:val="a"/>
    <w:link w:val="20"/>
    <w:rsid w:val="00BC1F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1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8963E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2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BEEE0EC7DD04435449CD9F19B2F7C4060A1E58065B7938DC50B8B4C4548D2364AF4096620188B1x9a7H" TargetMode="External"/><Relationship Id="rId18" Type="http://schemas.openxmlformats.org/officeDocument/2006/relationships/hyperlink" Target="consultantplus://offline/ref=11BEEE0EC7DD04435449CD9F19B2F7C40C011A5D06532432D409B4B6C35BD23463E64C9762018AxBa8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BEEE0EC7DD04435449CD9F19B2F7C4060A1E58065B7938DC50B8B4C4548D2364AF4096620188B6x9aC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BEEE0EC7DD04435449CD9F19B2F7C4060A1E58065B7938DC50B8B4C4548D2364AF4096620188B4x9a1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1BEEE0EC7DD04435449CD9F19B2F7C4060A1E58065B7938DC50B8B4C4548D2364AF4096620188B6x9a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1BEEE0EC7DD04435449CD9F19B2F7C4060A1E58065B7938DC50B8B4C4548D2364AF4096620188B3x9a6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4500E-F8A1-460B-B79E-F2610EDE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2926</Words>
  <Characters>16680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3</cp:revision>
  <cp:lastPrinted>2020-09-03T06:56:00Z</cp:lastPrinted>
  <dcterms:created xsi:type="dcterms:W3CDTF">2021-11-24T14:32:00Z</dcterms:created>
  <dcterms:modified xsi:type="dcterms:W3CDTF">2021-11-26T12:52:00Z</dcterms:modified>
</cp:coreProperties>
</file>